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B34EA" w14:textId="5268CFCD" w:rsidR="00322681" w:rsidRPr="00CB61FF" w:rsidRDefault="00CB61FF" w:rsidP="00CB61FF">
      <w:pPr>
        <w:spacing w:line="360" w:lineRule="exact"/>
        <w:jc w:val="center"/>
        <w:rPr>
          <w:rFonts w:ascii="ＭＳ ゴシック" w:eastAsia="ＭＳ ゴシック" w:hAnsi="ＭＳ ゴシック"/>
          <w:b/>
          <w:bCs/>
          <w:sz w:val="32"/>
          <w:szCs w:val="32"/>
        </w:rPr>
      </w:pPr>
      <w:r w:rsidRPr="00CB61FF">
        <w:rPr>
          <w:rFonts w:ascii="ＭＳ ゴシック" w:eastAsia="ＭＳ ゴシック" w:hAnsi="ＭＳ ゴシック" w:hint="eastAsia"/>
          <w:b/>
          <w:bCs/>
          <w:sz w:val="32"/>
          <w:szCs w:val="32"/>
        </w:rPr>
        <w:t>連合宮城大崎地協</w:t>
      </w:r>
      <w:r w:rsidR="00CF74A7" w:rsidRPr="00CB61FF">
        <w:rPr>
          <w:rFonts w:ascii="ＭＳ ゴシック" w:eastAsia="ＭＳ ゴシック" w:hAnsi="ＭＳ ゴシック" w:hint="eastAsia"/>
          <w:b/>
          <w:bCs/>
          <w:sz w:val="32"/>
          <w:szCs w:val="32"/>
        </w:rPr>
        <w:t>『</w:t>
      </w:r>
      <w:r w:rsidR="00643A2F" w:rsidRPr="00CB61FF">
        <w:rPr>
          <w:rFonts w:ascii="ＭＳ ゴシック" w:eastAsia="ＭＳ ゴシック" w:hAnsi="ＭＳ ゴシック" w:hint="eastAsia"/>
          <w:b/>
          <w:bCs/>
          <w:sz w:val="32"/>
          <w:szCs w:val="32"/>
        </w:rPr>
        <w:t>２０</w:t>
      </w:r>
      <w:r w:rsidR="001843ED" w:rsidRPr="00CB61FF">
        <w:rPr>
          <w:rFonts w:ascii="ＭＳ ゴシック" w:eastAsia="ＭＳ ゴシック" w:hAnsi="ＭＳ ゴシック" w:hint="eastAsia"/>
          <w:b/>
          <w:bCs/>
          <w:sz w:val="32"/>
          <w:szCs w:val="32"/>
        </w:rPr>
        <w:t>２</w:t>
      </w:r>
      <w:r w:rsidR="00BB5F7B" w:rsidRPr="00CB61FF">
        <w:rPr>
          <w:rFonts w:ascii="ＭＳ ゴシック" w:eastAsia="ＭＳ ゴシック" w:hAnsi="ＭＳ ゴシック" w:hint="eastAsia"/>
          <w:b/>
          <w:bCs/>
          <w:sz w:val="32"/>
          <w:szCs w:val="32"/>
        </w:rPr>
        <w:t>１</w:t>
      </w:r>
      <w:r w:rsidR="00643A2F" w:rsidRPr="00CB61FF">
        <w:rPr>
          <w:rFonts w:ascii="ＭＳ ゴシック" w:eastAsia="ＭＳ ゴシック" w:hAnsi="ＭＳ ゴシック" w:hint="eastAsia"/>
          <w:b/>
          <w:bCs/>
          <w:sz w:val="32"/>
          <w:szCs w:val="32"/>
        </w:rPr>
        <w:t>春季生活闘争討論集会</w:t>
      </w:r>
      <w:r w:rsidR="00CF74A7" w:rsidRPr="00CB61FF">
        <w:rPr>
          <w:rFonts w:ascii="ＭＳ ゴシック" w:eastAsia="ＭＳ ゴシック" w:hAnsi="ＭＳ ゴシック" w:hint="eastAsia"/>
          <w:b/>
          <w:bCs/>
          <w:sz w:val="32"/>
          <w:szCs w:val="32"/>
        </w:rPr>
        <w:t>』</w:t>
      </w:r>
      <w:r w:rsidRPr="00CB61FF">
        <w:rPr>
          <w:rFonts w:ascii="ＭＳ ゴシック" w:eastAsia="ＭＳ ゴシック" w:hAnsi="ＭＳ ゴシック" w:hint="eastAsia"/>
          <w:b/>
          <w:bCs/>
          <w:sz w:val="32"/>
          <w:szCs w:val="32"/>
        </w:rPr>
        <w:t>及び</w:t>
      </w:r>
    </w:p>
    <w:p w14:paraId="78906183" w14:textId="19F8BE59" w:rsidR="00CB61FF" w:rsidRPr="00CB61FF" w:rsidRDefault="00CB61FF" w:rsidP="00CB61FF">
      <w:pPr>
        <w:spacing w:line="360" w:lineRule="exact"/>
        <w:jc w:val="center"/>
        <w:rPr>
          <w:rFonts w:ascii="ＭＳ ゴシック" w:eastAsia="ＭＳ ゴシック" w:hAnsi="ＭＳ ゴシック"/>
          <w:b/>
          <w:bCs/>
          <w:sz w:val="32"/>
          <w:szCs w:val="32"/>
        </w:rPr>
      </w:pPr>
      <w:r w:rsidRPr="00CB61FF">
        <w:rPr>
          <w:rFonts w:ascii="ＭＳ ゴシック" w:eastAsia="ＭＳ ゴシック" w:hAnsi="ＭＳ ゴシック" w:hint="eastAsia"/>
          <w:b/>
          <w:bCs/>
          <w:sz w:val="32"/>
          <w:szCs w:val="32"/>
        </w:rPr>
        <w:t>『春季生活闘争開始宣言総決起集会』報告</w:t>
      </w:r>
    </w:p>
    <w:p w14:paraId="76AB1A25" w14:textId="77777777" w:rsidR="00CB61FF" w:rsidRPr="00CB61FF" w:rsidRDefault="00CB61FF" w:rsidP="00CB61FF">
      <w:pPr>
        <w:spacing w:line="360" w:lineRule="exact"/>
        <w:jc w:val="center"/>
        <w:rPr>
          <w:rFonts w:ascii="ＭＳ 明朝" w:eastAsia="ＭＳ 明朝" w:hAnsi="ＭＳ 明朝"/>
          <w:sz w:val="32"/>
          <w:szCs w:val="32"/>
        </w:rPr>
      </w:pPr>
    </w:p>
    <w:p w14:paraId="1829C63C" w14:textId="217FDC1D" w:rsidR="00C928D5" w:rsidRDefault="00CB61FF" w:rsidP="00CB1701">
      <w:pPr>
        <w:spacing w:line="300" w:lineRule="exact"/>
        <w:ind w:firstLineChars="100" w:firstLine="22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連合宮城大崎地協は、２０２１年２月２２日（月）１８：００～新型コロナウイルス感染症の状況を踏まえ、会場の変更、集会規模の縮小ならびに感染防止対策を徹底した上で『</w:t>
      </w:r>
      <w:r w:rsidR="001A6EBD">
        <w:rPr>
          <w:rFonts w:ascii="ＭＳ 明朝" w:eastAsia="ＭＳ 明朝" w:hAnsi="ＭＳ 明朝" w:hint="eastAsia"/>
          <w:sz w:val="22"/>
        </w:rPr>
        <w:t>２０２１</w:t>
      </w:r>
      <w:r>
        <w:rPr>
          <w:rFonts w:ascii="ＭＳ 明朝" w:eastAsia="ＭＳ 明朝" w:hAnsi="ＭＳ 明朝" w:hint="eastAsia"/>
          <w:sz w:val="22"/>
        </w:rPr>
        <w:t>春季生活闘争討論集会』及び『闘争開始宣言総決起集会』を</w:t>
      </w:r>
      <w:r w:rsidR="00BB5F7B">
        <w:rPr>
          <w:rFonts w:ascii="ＭＳ 明朝" w:eastAsia="ＭＳ 明朝" w:hAnsi="ＭＳ 明朝" w:hint="eastAsia"/>
          <w:sz w:val="22"/>
        </w:rPr>
        <w:t>アインパルラ浦島</w:t>
      </w:r>
      <w:r w:rsidR="00643A2F" w:rsidRPr="00392BD9">
        <w:rPr>
          <w:rFonts w:ascii="ＭＳ 明朝" w:eastAsia="ＭＳ 明朝" w:hAnsi="ＭＳ 明朝" w:hint="eastAsia"/>
          <w:sz w:val="22"/>
        </w:rPr>
        <w:t>において、約</w:t>
      </w:r>
      <w:r w:rsidR="00C874EE">
        <w:rPr>
          <w:rFonts w:ascii="ＭＳ 明朝" w:eastAsia="ＭＳ 明朝" w:hAnsi="ＭＳ 明朝" w:hint="eastAsia"/>
          <w:sz w:val="22"/>
        </w:rPr>
        <w:t>２０</w:t>
      </w:r>
      <w:r w:rsidR="00643A2F" w:rsidRPr="00392BD9">
        <w:rPr>
          <w:rFonts w:ascii="ＭＳ 明朝" w:eastAsia="ＭＳ 明朝" w:hAnsi="ＭＳ 明朝" w:hint="eastAsia"/>
          <w:sz w:val="22"/>
        </w:rPr>
        <w:t>名が参加の下、</w:t>
      </w:r>
      <w:r>
        <w:rPr>
          <w:rFonts w:ascii="ＭＳ 明朝" w:eastAsia="ＭＳ 明朝" w:hAnsi="ＭＳ 明朝" w:hint="eastAsia"/>
          <w:sz w:val="22"/>
        </w:rPr>
        <w:t>開催した。</w:t>
      </w:r>
    </w:p>
    <w:p w14:paraId="33A398D4" w14:textId="2558AD8D" w:rsidR="005C3518" w:rsidRDefault="005C3518" w:rsidP="00CB61FF">
      <w:pPr>
        <w:spacing w:line="360" w:lineRule="exact"/>
        <w:ind w:firstLineChars="100" w:firstLine="220"/>
        <w:rPr>
          <w:rFonts w:ascii="ＭＳ 明朝" w:eastAsia="ＭＳ 明朝" w:hAnsi="ＭＳ 明朝"/>
          <w:sz w:val="22"/>
        </w:rPr>
      </w:pPr>
    </w:p>
    <w:p w14:paraId="5606CC45" w14:textId="7DA6B30C" w:rsidR="00CB61FF" w:rsidRPr="00CB61FF" w:rsidRDefault="00CB61FF" w:rsidP="00CB61FF">
      <w:pPr>
        <w:spacing w:line="360" w:lineRule="exact"/>
        <w:ind w:firstLineChars="100" w:firstLine="281"/>
        <w:jc w:val="center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CB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『２０２１春季生活闘争討論集会』</w:t>
      </w:r>
    </w:p>
    <w:p w14:paraId="262AC686" w14:textId="34C3C12B" w:rsidR="00B7120D" w:rsidRDefault="00643A2F" w:rsidP="00CB1701">
      <w:pPr>
        <w:spacing w:line="300" w:lineRule="exact"/>
        <w:rPr>
          <w:rFonts w:ascii="ＭＳ 明朝" w:eastAsia="ＭＳ 明朝" w:hAnsi="ＭＳ 明朝"/>
          <w:sz w:val="22"/>
        </w:rPr>
      </w:pPr>
      <w:r w:rsidRPr="00392BD9">
        <w:rPr>
          <w:rFonts w:ascii="ＭＳ 明朝" w:eastAsia="ＭＳ 明朝" w:hAnsi="ＭＳ 明朝" w:hint="eastAsia"/>
          <w:sz w:val="22"/>
        </w:rPr>
        <w:t xml:space="preserve">　</w:t>
      </w:r>
      <w:r w:rsidR="005C3518">
        <w:rPr>
          <w:rFonts w:ascii="ＭＳ 明朝" w:eastAsia="ＭＳ 明朝" w:hAnsi="ＭＳ 明朝" w:hint="eastAsia"/>
          <w:sz w:val="22"/>
        </w:rPr>
        <w:t>第１部『</w:t>
      </w:r>
      <w:r w:rsidRPr="00392BD9">
        <w:rPr>
          <w:rFonts w:ascii="ＭＳ 明朝" w:eastAsia="ＭＳ 明朝" w:hAnsi="ＭＳ 明朝" w:hint="eastAsia"/>
          <w:sz w:val="22"/>
        </w:rPr>
        <w:t>２０</w:t>
      </w:r>
      <w:r w:rsidR="001843ED">
        <w:rPr>
          <w:rFonts w:ascii="ＭＳ 明朝" w:eastAsia="ＭＳ 明朝" w:hAnsi="ＭＳ 明朝" w:hint="eastAsia"/>
          <w:sz w:val="22"/>
        </w:rPr>
        <w:t>２</w:t>
      </w:r>
      <w:r w:rsidR="00BB5F7B">
        <w:rPr>
          <w:rFonts w:ascii="ＭＳ 明朝" w:eastAsia="ＭＳ 明朝" w:hAnsi="ＭＳ 明朝" w:hint="eastAsia"/>
          <w:sz w:val="22"/>
        </w:rPr>
        <w:t>１</w:t>
      </w:r>
      <w:r w:rsidRPr="00392BD9">
        <w:rPr>
          <w:rFonts w:ascii="ＭＳ 明朝" w:eastAsia="ＭＳ 明朝" w:hAnsi="ＭＳ 明朝" w:hint="eastAsia"/>
          <w:sz w:val="22"/>
        </w:rPr>
        <w:t>春季生活闘争討論集会</w:t>
      </w:r>
      <w:r w:rsidR="005C3518">
        <w:rPr>
          <w:rFonts w:ascii="ＭＳ 明朝" w:eastAsia="ＭＳ 明朝" w:hAnsi="ＭＳ 明朝" w:hint="eastAsia"/>
          <w:sz w:val="22"/>
        </w:rPr>
        <w:t>』</w:t>
      </w:r>
      <w:r w:rsidRPr="00392BD9">
        <w:rPr>
          <w:rFonts w:ascii="ＭＳ 明朝" w:eastAsia="ＭＳ 明朝" w:hAnsi="ＭＳ 明朝" w:hint="eastAsia"/>
          <w:sz w:val="22"/>
        </w:rPr>
        <w:t>では、冒頭に主催者挨拶を横田議長より行い、２０</w:t>
      </w:r>
      <w:r w:rsidR="001843ED">
        <w:rPr>
          <w:rFonts w:ascii="ＭＳ 明朝" w:eastAsia="ＭＳ 明朝" w:hAnsi="ＭＳ 明朝" w:hint="eastAsia"/>
          <w:sz w:val="22"/>
        </w:rPr>
        <w:t>２</w:t>
      </w:r>
      <w:r w:rsidR="00BB5F7B">
        <w:rPr>
          <w:rFonts w:ascii="ＭＳ 明朝" w:eastAsia="ＭＳ 明朝" w:hAnsi="ＭＳ 明朝" w:hint="eastAsia"/>
          <w:sz w:val="22"/>
        </w:rPr>
        <w:t>１</w:t>
      </w:r>
      <w:r w:rsidRPr="00392BD9">
        <w:rPr>
          <w:rFonts w:ascii="ＭＳ 明朝" w:eastAsia="ＭＳ 明朝" w:hAnsi="ＭＳ 明朝" w:hint="eastAsia"/>
          <w:sz w:val="22"/>
        </w:rPr>
        <w:t xml:space="preserve">春季生活闘争方針及び地域ミニマム運動について連合宮城 </w:t>
      </w:r>
      <w:r w:rsidR="001843ED">
        <w:rPr>
          <w:rFonts w:ascii="ＭＳ 明朝" w:eastAsia="ＭＳ 明朝" w:hAnsi="ＭＳ 明朝" w:hint="eastAsia"/>
          <w:sz w:val="22"/>
        </w:rPr>
        <w:t>阿部</w:t>
      </w:r>
      <w:r w:rsidRPr="00392BD9">
        <w:rPr>
          <w:rFonts w:ascii="ＭＳ 明朝" w:eastAsia="ＭＳ 明朝" w:hAnsi="ＭＳ 明朝" w:hint="eastAsia"/>
          <w:sz w:val="22"/>
        </w:rPr>
        <w:t>副事務局長</w:t>
      </w:r>
      <w:r w:rsidR="00CB61FF">
        <w:rPr>
          <w:rFonts w:ascii="ＭＳ 明朝" w:eastAsia="ＭＳ 明朝" w:hAnsi="ＭＳ 明朝" w:hint="eastAsia"/>
          <w:sz w:val="22"/>
        </w:rPr>
        <w:t>より</w:t>
      </w:r>
      <w:r w:rsidRPr="00392BD9">
        <w:rPr>
          <w:rFonts w:ascii="ＭＳ 明朝" w:eastAsia="ＭＳ 明朝" w:hAnsi="ＭＳ 明朝" w:hint="eastAsia"/>
          <w:sz w:val="22"/>
        </w:rPr>
        <w:t>講演と説明を</w:t>
      </w:r>
      <w:r w:rsidR="00BB5F7B">
        <w:rPr>
          <w:rFonts w:ascii="ＭＳ 明朝" w:eastAsia="ＭＳ 明朝" w:hAnsi="ＭＳ 明朝" w:hint="eastAsia"/>
          <w:sz w:val="22"/>
        </w:rPr>
        <w:t>頂いた</w:t>
      </w:r>
      <w:r w:rsidRPr="00392BD9">
        <w:rPr>
          <w:rFonts w:ascii="ＭＳ 明朝" w:eastAsia="ＭＳ 明朝" w:hAnsi="ＭＳ 明朝" w:hint="eastAsia"/>
          <w:sz w:val="22"/>
        </w:rPr>
        <w:t>。</w:t>
      </w:r>
    </w:p>
    <w:p w14:paraId="1A85C1A9" w14:textId="129EC313" w:rsidR="003D7E79" w:rsidRDefault="00C874EE" w:rsidP="00643A2F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w:drawing>
          <wp:inline distT="0" distB="0" distL="0" distR="0" wp14:anchorId="04E33BE0" wp14:editId="20193FD1">
            <wp:extent cx="3005475" cy="2254250"/>
            <wp:effectExtent l="0" t="0" r="444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22" cy="226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B7F">
        <w:rPr>
          <w:rFonts w:ascii="ＭＳ 明朝" w:eastAsia="ＭＳ 明朝" w:hAnsi="ＭＳ 明朝" w:hint="eastAsia"/>
          <w:sz w:val="24"/>
          <w:szCs w:val="24"/>
        </w:rPr>
        <w:t xml:space="preserve"> </w:t>
      </w:r>
      <w:r w:rsidR="00AD58D3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7C0EE50" wp14:editId="6A213C29">
            <wp:extent cx="3007168" cy="2255520"/>
            <wp:effectExtent l="0" t="0" r="317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18" cy="226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39AD" w14:textId="6FAE7B34" w:rsidR="00274AE4" w:rsidRDefault="00274AE4" w:rsidP="00BB3B7F">
      <w:pPr>
        <w:spacing w:line="240" w:lineRule="exact"/>
        <w:jc w:val="center"/>
        <w:rPr>
          <w:rFonts w:ascii="ＭＳ Ｐゴシック" w:eastAsia="ＭＳ Ｐゴシック" w:hAnsi="ＭＳ Ｐゴシック"/>
        </w:rPr>
      </w:pPr>
      <w:r w:rsidRPr="00295FB2">
        <w:rPr>
          <w:rFonts w:ascii="ＭＳ Ｐゴシック" w:eastAsia="ＭＳ Ｐゴシック" w:hAnsi="ＭＳ Ｐゴシック" w:hint="eastAsia"/>
        </w:rPr>
        <w:t>主催者挨拶：横田議長</w:t>
      </w:r>
      <w:r>
        <w:rPr>
          <w:rFonts w:ascii="ＭＳ Ｐゴシック" w:eastAsia="ＭＳ Ｐゴシック" w:hAnsi="ＭＳ Ｐゴシック" w:hint="eastAsia"/>
        </w:rPr>
        <w:t xml:space="preserve">　　　　　　　　　　　　　　　</w:t>
      </w:r>
      <w:r w:rsidR="00AD58D3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 xml:space="preserve">　　　　講師</w:t>
      </w:r>
      <w:r w:rsidRPr="00295FB2">
        <w:rPr>
          <w:rFonts w:ascii="ＭＳ Ｐゴシック" w:eastAsia="ＭＳ Ｐゴシック" w:hAnsi="ＭＳ Ｐゴシック" w:hint="eastAsia"/>
        </w:rPr>
        <w:t>：</w:t>
      </w:r>
      <w:r>
        <w:rPr>
          <w:rFonts w:ascii="ＭＳ Ｐゴシック" w:eastAsia="ＭＳ Ｐゴシック" w:hAnsi="ＭＳ Ｐゴシック" w:hint="eastAsia"/>
        </w:rPr>
        <w:t xml:space="preserve">連合宮城 </w:t>
      </w:r>
      <w:r w:rsidR="001843ED">
        <w:rPr>
          <w:rFonts w:ascii="ＭＳ Ｐゴシック" w:eastAsia="ＭＳ Ｐゴシック" w:hAnsi="ＭＳ Ｐゴシック" w:hint="eastAsia"/>
        </w:rPr>
        <w:t>阿部</w:t>
      </w:r>
      <w:r>
        <w:rPr>
          <w:rFonts w:ascii="ＭＳ Ｐゴシック" w:eastAsia="ＭＳ Ｐゴシック" w:hAnsi="ＭＳ Ｐゴシック" w:hint="eastAsia"/>
        </w:rPr>
        <w:t>副事務局長</w:t>
      </w:r>
    </w:p>
    <w:p w14:paraId="28B99319" w14:textId="724CEA7D" w:rsidR="00BB5F7B" w:rsidRDefault="00BB5F7B" w:rsidP="00BB3B7F">
      <w:pPr>
        <w:spacing w:line="240" w:lineRule="exact"/>
        <w:jc w:val="center"/>
        <w:rPr>
          <w:rFonts w:ascii="ＭＳ Ｐゴシック" w:eastAsia="ＭＳ Ｐゴシック" w:hAnsi="ＭＳ Ｐゴシック"/>
        </w:rPr>
      </w:pPr>
    </w:p>
    <w:p w14:paraId="47A46C71" w14:textId="32742D5E" w:rsidR="00BB5F7B" w:rsidRPr="00CB61FF" w:rsidRDefault="00BB5F7B" w:rsidP="00BB5F7B">
      <w:pPr>
        <w:jc w:val="center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CB61FF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『春季生活闘争開始宣言総決起集会』</w:t>
      </w:r>
    </w:p>
    <w:p w14:paraId="09E10139" w14:textId="25D35CA7" w:rsidR="00BB5F7B" w:rsidRPr="00392BD9" w:rsidRDefault="00BB5F7B" w:rsidP="00CB1701">
      <w:pPr>
        <w:spacing w:line="300" w:lineRule="exact"/>
        <w:ind w:firstLineChars="100" w:firstLine="22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討論集会後に引き続き、第２部では『春季生活</w:t>
      </w:r>
      <w:r w:rsidRPr="00392BD9">
        <w:rPr>
          <w:rFonts w:ascii="ＭＳ 明朝" w:eastAsia="ＭＳ 明朝" w:hAnsi="ＭＳ 明朝" w:hint="eastAsia"/>
          <w:sz w:val="22"/>
        </w:rPr>
        <w:t>闘争開始宣言総決起集会</w:t>
      </w:r>
      <w:r>
        <w:rPr>
          <w:rFonts w:ascii="ＭＳ 明朝" w:eastAsia="ＭＳ 明朝" w:hAnsi="ＭＳ 明朝" w:hint="eastAsia"/>
          <w:sz w:val="22"/>
        </w:rPr>
        <w:t>』を開催し、各構成組織からの春闘方針と決意表明を頂き、</w:t>
      </w:r>
      <w:r w:rsidRPr="00392BD9">
        <w:rPr>
          <w:rFonts w:ascii="ＭＳ 明朝" w:eastAsia="ＭＳ 明朝" w:hAnsi="ＭＳ 明朝" w:hint="eastAsia"/>
          <w:sz w:val="22"/>
        </w:rPr>
        <w:t>集会アピールを</w:t>
      </w:r>
      <w:r w:rsidR="009001B5">
        <w:rPr>
          <w:rFonts w:ascii="ＭＳ 明朝" w:eastAsia="ＭＳ 明朝" w:hAnsi="ＭＳ 明朝" w:hint="eastAsia"/>
          <w:sz w:val="22"/>
        </w:rPr>
        <w:t>大崎地協 久坂幹事</w:t>
      </w:r>
      <w:r>
        <w:rPr>
          <w:rFonts w:ascii="ＭＳ 明朝" w:eastAsia="ＭＳ 明朝" w:hAnsi="ＭＳ 明朝" w:hint="eastAsia"/>
          <w:sz w:val="22"/>
        </w:rPr>
        <w:t>が</w:t>
      </w:r>
      <w:r w:rsidRPr="00392BD9">
        <w:rPr>
          <w:rFonts w:ascii="ＭＳ 明朝" w:eastAsia="ＭＳ 明朝" w:hAnsi="ＭＳ 明朝" w:hint="eastAsia"/>
          <w:sz w:val="22"/>
        </w:rPr>
        <w:t>提起して採択</w:t>
      </w:r>
      <w:r>
        <w:rPr>
          <w:rFonts w:ascii="ＭＳ 明朝" w:eastAsia="ＭＳ 明朝" w:hAnsi="ＭＳ 明朝" w:hint="eastAsia"/>
          <w:sz w:val="22"/>
        </w:rPr>
        <w:t>した。</w:t>
      </w:r>
      <w:r w:rsidRPr="00392BD9">
        <w:rPr>
          <w:rFonts w:ascii="ＭＳ 明朝" w:eastAsia="ＭＳ 明朝" w:hAnsi="ＭＳ 明朝" w:hint="eastAsia"/>
          <w:sz w:val="22"/>
        </w:rPr>
        <w:t>２０</w:t>
      </w:r>
      <w:r>
        <w:rPr>
          <w:rFonts w:ascii="ＭＳ 明朝" w:eastAsia="ＭＳ 明朝" w:hAnsi="ＭＳ 明朝" w:hint="eastAsia"/>
          <w:sz w:val="22"/>
        </w:rPr>
        <w:t>２１</w:t>
      </w:r>
      <w:r w:rsidRPr="00392BD9">
        <w:rPr>
          <w:rFonts w:ascii="ＭＳ 明朝" w:eastAsia="ＭＳ 明朝" w:hAnsi="ＭＳ 明朝" w:hint="eastAsia"/>
          <w:sz w:val="22"/>
        </w:rPr>
        <w:t>春季生活闘争の勝利に向けて意識高揚を図った。</w:t>
      </w:r>
      <w:r w:rsidR="00CB1701">
        <w:rPr>
          <w:rFonts w:ascii="ＭＳ 明朝" w:eastAsia="ＭＳ 明朝" w:hAnsi="ＭＳ 明朝" w:hint="eastAsia"/>
          <w:sz w:val="22"/>
        </w:rPr>
        <w:t>残念ながら「団結ガンバロー」での</w:t>
      </w:r>
      <w:r w:rsidR="00C874EE">
        <w:rPr>
          <w:rFonts w:ascii="ＭＳ 明朝" w:eastAsia="ＭＳ 明朝" w:hAnsi="ＭＳ 明朝" w:hint="eastAsia"/>
          <w:sz w:val="22"/>
        </w:rPr>
        <w:t>締め</w:t>
      </w:r>
      <w:r w:rsidR="00CB1701">
        <w:rPr>
          <w:rFonts w:ascii="ＭＳ 明朝" w:eastAsia="ＭＳ 明朝" w:hAnsi="ＭＳ 明朝" w:hint="eastAsia"/>
          <w:sz w:val="22"/>
        </w:rPr>
        <w:t>は見送ったが、今次春闘の勝利を祈念し、参加者全員の拍手で閉会した。</w:t>
      </w:r>
    </w:p>
    <w:p w14:paraId="31A86E0D" w14:textId="77777777" w:rsidR="00BB3B7F" w:rsidRDefault="00BB3B7F" w:rsidP="00BB3B7F">
      <w:pPr>
        <w:spacing w:line="240" w:lineRule="exact"/>
        <w:jc w:val="center"/>
        <w:rPr>
          <w:rFonts w:ascii="ＭＳ Ｐゴシック" w:eastAsia="ＭＳ Ｐゴシック" w:hAnsi="ＭＳ Ｐゴシック"/>
        </w:rPr>
      </w:pPr>
    </w:p>
    <w:p w14:paraId="2592B826" w14:textId="77777777" w:rsidR="00BB3B7F" w:rsidRPr="00295FB2" w:rsidRDefault="00BB3B7F" w:rsidP="00BB3B7F">
      <w:pPr>
        <w:spacing w:line="240" w:lineRule="exact"/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【構成組織から春闘方針と決意表明】</w:t>
      </w:r>
    </w:p>
    <w:p w14:paraId="08AF51F7" w14:textId="016C1125" w:rsidR="003D7E79" w:rsidRPr="00A23E71" w:rsidRDefault="00C874EE" w:rsidP="00643A2F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5FEC1092" wp14:editId="0B8FCB29">
            <wp:extent cx="2051050" cy="1538385"/>
            <wp:effectExtent l="0" t="0" r="6350" b="508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72" cy="154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AE4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5A507CC0" wp14:editId="6453D264">
            <wp:extent cx="2051050" cy="1538386"/>
            <wp:effectExtent l="0" t="0" r="6350" b="508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453" cy="154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AE4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29DA75A9" wp14:editId="484585D7">
            <wp:extent cx="2053035" cy="1539875"/>
            <wp:effectExtent l="0" t="0" r="4445" b="317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400" cy="15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2122" w14:textId="3528FABF" w:rsidR="003D7E79" w:rsidRPr="00D71932" w:rsidRDefault="00A23E71" w:rsidP="00AD58D3">
      <w:pPr>
        <w:spacing w:line="200" w:lineRule="exact"/>
        <w:ind w:firstLineChars="700" w:firstLine="1124"/>
        <w:rPr>
          <w:rFonts w:ascii="ＭＳ Ｐゴシック" w:eastAsia="ＭＳ Ｐゴシック" w:hAnsi="ＭＳ Ｐゴシック"/>
          <w:b/>
          <w:sz w:val="16"/>
          <w:szCs w:val="16"/>
        </w:rPr>
      </w:pP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自治労－大崎市職労　　　　　　　　　　　　　</w:t>
      </w:r>
      <w:r w:rsidR="00274AE4">
        <w:rPr>
          <w:rFonts w:ascii="ＭＳ Ｐゴシック" w:eastAsia="ＭＳ Ｐゴシック" w:hAnsi="ＭＳ Ｐゴシック"/>
          <w:b/>
          <w:sz w:val="16"/>
          <w:szCs w:val="16"/>
        </w:rPr>
        <w:t xml:space="preserve">   </w:t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　</w:t>
      </w:r>
      <w:r w:rsidR="00274AE4">
        <w:rPr>
          <w:rFonts w:ascii="ＭＳ Ｐゴシック" w:eastAsia="ＭＳ Ｐゴシック" w:hAnsi="ＭＳ Ｐゴシック"/>
          <w:b/>
          <w:sz w:val="16"/>
          <w:szCs w:val="16"/>
        </w:rPr>
        <w:t xml:space="preserve"> </w:t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>ＵＡ</w:t>
      </w:r>
      <w:r w:rsidR="00C874EE">
        <w:rPr>
          <w:rFonts w:ascii="ＭＳ Ｐゴシック" w:eastAsia="ＭＳ Ｐゴシック" w:hAnsi="ＭＳ Ｐゴシック" w:hint="eastAsia"/>
          <w:b/>
          <w:sz w:val="16"/>
          <w:szCs w:val="16"/>
        </w:rPr>
        <w:t>ｾﾞﾝｾﾝ</w:t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>－千坂労組</w:t>
      </w:r>
      <w:r w:rsidR="00274AE4">
        <w:rPr>
          <w:rFonts w:ascii="ＭＳ Ｐゴシック" w:eastAsia="ＭＳ Ｐゴシック" w:hAnsi="ＭＳ Ｐゴシック"/>
          <w:b/>
          <w:sz w:val="16"/>
          <w:szCs w:val="16"/>
        </w:rPr>
        <w:t xml:space="preserve"> </w:t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　　　　　　　　　　</w:t>
      </w:r>
      <w:r w:rsidR="00B67996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 </w:t>
      </w:r>
      <w:r w:rsidR="00C874EE">
        <w:rPr>
          <w:rFonts w:ascii="ＭＳ Ｐゴシック" w:eastAsia="ＭＳ Ｐゴシック" w:hAnsi="ＭＳ Ｐゴシック"/>
          <w:b/>
          <w:sz w:val="16"/>
          <w:szCs w:val="16"/>
        </w:rPr>
        <w:t>UA</w:t>
      </w:r>
      <w:r w:rsidR="00C874EE">
        <w:rPr>
          <w:rFonts w:ascii="ＭＳ Ｐゴシック" w:eastAsia="ＭＳ Ｐゴシック" w:hAnsi="ＭＳ Ｐゴシック" w:hint="eastAsia"/>
          <w:b/>
          <w:sz w:val="16"/>
          <w:szCs w:val="16"/>
        </w:rPr>
        <w:t>ｾﾞﾝｾﾝ</w:t>
      </w:r>
      <w:r w:rsidR="00274AE4">
        <w:rPr>
          <w:rFonts w:ascii="ＭＳ Ｐゴシック" w:eastAsia="ＭＳ Ｐゴシック" w:hAnsi="ＭＳ Ｐゴシック" w:hint="eastAsia"/>
          <w:b/>
          <w:sz w:val="16"/>
          <w:szCs w:val="16"/>
        </w:rPr>
        <w:t>－</w:t>
      </w:r>
      <w:r w:rsidR="00C874EE">
        <w:rPr>
          <w:rFonts w:ascii="ＭＳ Ｐゴシック" w:eastAsia="ＭＳ Ｐゴシック" w:hAnsi="ＭＳ Ｐゴシック" w:hint="eastAsia"/>
          <w:b/>
          <w:sz w:val="16"/>
          <w:szCs w:val="16"/>
        </w:rPr>
        <w:t>ｲｵﾝﾘﾃｰﾙﾜｰｶｰｽﾞﾕﾆｵﾝ</w:t>
      </w:r>
      <w:r w:rsidR="00B67996">
        <w:rPr>
          <w:rFonts w:ascii="ＭＳ Ｐゴシック" w:eastAsia="ＭＳ Ｐゴシック" w:hAnsi="ＭＳ Ｐゴシック" w:hint="eastAsia"/>
          <w:b/>
          <w:sz w:val="16"/>
          <w:szCs w:val="16"/>
        </w:rPr>
        <w:t>古川支部</w:t>
      </w:r>
    </w:p>
    <w:p w14:paraId="0C4BFC3B" w14:textId="3DE2658C" w:rsidR="003D7E79" w:rsidRDefault="00C874EE" w:rsidP="00643A2F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35A5D03D" wp14:editId="3672148A">
            <wp:extent cx="2038350" cy="152886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547" cy="153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50893E12" wp14:editId="09C263F5">
            <wp:extent cx="2040312" cy="1530331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29" cy="153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AE4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 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0AAE249B" wp14:editId="51A5D208">
            <wp:extent cx="2028827" cy="1521715"/>
            <wp:effectExtent l="0" t="0" r="0" b="254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403" cy="152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25F8" w14:textId="2F8035F5" w:rsidR="00274AE4" w:rsidRPr="00322681" w:rsidRDefault="00B67996" w:rsidP="00AD58D3">
      <w:pPr>
        <w:spacing w:line="200" w:lineRule="exact"/>
        <w:ind w:firstLineChars="400" w:firstLine="643"/>
        <w:jc w:val="left"/>
        <w:rPr>
          <w:rFonts w:ascii="ＭＳ Ｐゴシック" w:eastAsia="ＭＳ Ｐゴシック" w:hAnsi="ＭＳ Ｐゴシック"/>
          <w:b/>
          <w:sz w:val="16"/>
          <w:szCs w:val="16"/>
        </w:rPr>
      </w:pP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電力総連-東北電力労組古川支部　　　　　　　　　　　　　　</w:t>
      </w:r>
      <w:r w:rsidR="00A23E71">
        <w:rPr>
          <w:rFonts w:ascii="ＭＳ Ｐゴシック" w:eastAsia="ＭＳ Ｐゴシック" w:hAnsi="ＭＳ Ｐゴシック" w:hint="eastAsia"/>
          <w:b/>
          <w:sz w:val="16"/>
          <w:szCs w:val="16"/>
        </w:rPr>
        <w:t>私鉄総連－宮城交通労組</w:t>
      </w:r>
      <w:r w:rsidR="00BE7D67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　　　　　　　　　　　　　　　　</w:t>
      </w:r>
      <w:r w:rsidR="00A23E71">
        <w:rPr>
          <w:rFonts w:ascii="ＭＳ Ｐゴシック" w:eastAsia="ＭＳ Ｐゴシック" w:hAnsi="ＭＳ Ｐゴシック" w:hint="eastAsia"/>
          <w:b/>
          <w:sz w:val="16"/>
          <w:szCs w:val="16"/>
        </w:rPr>
        <w:t>ＪＰ労組－仙北地方支部</w:t>
      </w:r>
    </w:p>
    <w:p w14:paraId="6B758052" w14:textId="30BD325D" w:rsidR="00392BD9" w:rsidRDefault="00B67996" w:rsidP="00643A2F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lastRenderedPageBreak/>
        <w:drawing>
          <wp:inline distT="0" distB="0" distL="0" distR="0" wp14:anchorId="51DCF122" wp14:editId="58EB9F3B">
            <wp:extent cx="1998007" cy="1498600"/>
            <wp:effectExtent l="0" t="0" r="2540" b="635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73" cy="15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D67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A23E71" w:rsidRPr="00A23E71">
        <w:t xml:space="preserve"> </w: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w:drawing>
          <wp:inline distT="0" distB="0" distL="0" distR="0" wp14:anchorId="66CB4EFE" wp14:editId="678F3053">
            <wp:extent cx="2014091" cy="1510665"/>
            <wp:effectExtent l="0" t="0" r="5715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971" cy="15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D67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A23E71" w:rsidRPr="00A23E71">
        <w:t xml:space="preserve"> 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541F738" wp14:editId="21FFB415">
            <wp:extent cx="2001393" cy="1501140"/>
            <wp:effectExtent l="0" t="0" r="0" b="381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507" cy="15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B2D7" w14:textId="002852B9" w:rsidR="00C71886" w:rsidRDefault="00BE7D67" w:rsidP="00AD58D3">
      <w:pPr>
        <w:spacing w:line="200" w:lineRule="exact"/>
        <w:ind w:firstLineChars="100" w:firstLine="161"/>
        <w:rPr>
          <w:rFonts w:ascii="ＭＳ Ｐゴシック" w:eastAsia="ＭＳ Ｐゴシック" w:hAnsi="ＭＳ Ｐゴシック"/>
          <w:b/>
          <w:sz w:val="16"/>
          <w:szCs w:val="16"/>
        </w:rPr>
      </w:pPr>
      <w:r w:rsidRPr="00BE7D67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　</w:t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　　</w:t>
      </w:r>
      <w:r w:rsidR="00B67996">
        <w:rPr>
          <w:rFonts w:ascii="ＭＳ Ｐゴシック" w:eastAsia="ＭＳ Ｐゴシック" w:hAnsi="ＭＳ Ｐゴシック" w:hint="eastAsia"/>
          <w:b/>
          <w:sz w:val="16"/>
          <w:szCs w:val="16"/>
        </w:rPr>
        <w:t>J</w:t>
      </w:r>
      <w:r w:rsidR="00B67996">
        <w:rPr>
          <w:rFonts w:ascii="ＭＳ Ｐゴシック" w:eastAsia="ＭＳ Ｐゴシック" w:hAnsi="ＭＳ Ｐゴシック"/>
          <w:b/>
          <w:sz w:val="16"/>
          <w:szCs w:val="16"/>
        </w:rPr>
        <w:t>R</w:t>
      </w:r>
      <w:r w:rsidR="00B67996">
        <w:rPr>
          <w:rFonts w:ascii="ＭＳ Ｐゴシック" w:eastAsia="ＭＳ Ｐゴシック" w:hAnsi="ＭＳ Ｐゴシック" w:hint="eastAsia"/>
          <w:b/>
          <w:sz w:val="16"/>
          <w:szCs w:val="16"/>
        </w:rPr>
        <w:t>総連-</w:t>
      </w:r>
      <w:r w:rsidR="00B67996">
        <w:rPr>
          <w:rFonts w:ascii="ＭＳ Ｐゴシック" w:eastAsia="ＭＳ Ｐゴシック" w:hAnsi="ＭＳ Ｐゴシック"/>
          <w:b/>
          <w:sz w:val="16"/>
          <w:szCs w:val="16"/>
        </w:rPr>
        <w:t>JR</w:t>
      </w:r>
      <w:r w:rsidR="00B67996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東労組小牛田支部　</w:t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　　　　　　　　　　</w:t>
      </w:r>
      <w:r w:rsidRPr="00BE7D67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</w:t>
      </w:r>
      <w:r w:rsidR="007C27FC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　ゴム連合</w:t>
      </w:r>
      <w:r w:rsidRPr="00BE7D67">
        <w:rPr>
          <w:rFonts w:ascii="ＭＳ Ｐゴシック" w:eastAsia="ＭＳ Ｐゴシック" w:hAnsi="ＭＳ Ｐゴシック" w:hint="eastAsia"/>
          <w:b/>
          <w:sz w:val="16"/>
          <w:szCs w:val="16"/>
        </w:rPr>
        <w:t>－</w:t>
      </w:r>
      <w:r w:rsidR="007C27FC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イノアック労組　　</w:t>
      </w:r>
      <w:r w:rsidRPr="00BE7D67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</w:t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　　　　　　　　</w:t>
      </w:r>
      <w:r w:rsidRPr="00BE7D67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</w:t>
      </w:r>
      <w:r w:rsidR="00B67996">
        <w:rPr>
          <w:rFonts w:ascii="ＭＳ Ｐゴシック" w:eastAsia="ＭＳ Ｐゴシック" w:hAnsi="ＭＳ Ｐゴシック" w:hint="eastAsia"/>
          <w:b/>
          <w:sz w:val="16"/>
          <w:szCs w:val="16"/>
        </w:rPr>
        <w:t>森林労連</w:t>
      </w:r>
      <w:r w:rsidRPr="00BE7D67">
        <w:rPr>
          <w:rFonts w:ascii="ＭＳ Ｐゴシック" w:eastAsia="ＭＳ Ｐゴシック" w:hAnsi="ＭＳ Ｐゴシック" w:hint="eastAsia"/>
          <w:b/>
          <w:sz w:val="16"/>
          <w:szCs w:val="16"/>
        </w:rPr>
        <w:t>－</w:t>
      </w:r>
      <w:r w:rsidR="00B67996">
        <w:rPr>
          <w:rFonts w:ascii="ＭＳ Ｐゴシック" w:eastAsia="ＭＳ Ｐゴシック" w:hAnsi="ＭＳ Ｐゴシック" w:hint="eastAsia"/>
          <w:b/>
          <w:sz w:val="16"/>
          <w:szCs w:val="16"/>
        </w:rPr>
        <w:t>宮城北部森林管理署分会</w:t>
      </w:r>
    </w:p>
    <w:p w14:paraId="25FA34D0" w14:textId="3AF93BF4" w:rsidR="00B67996" w:rsidRDefault="00B67996" w:rsidP="00B67996">
      <w:pPr>
        <w:ind w:firstLineChars="150" w:firstLine="241"/>
        <w:rPr>
          <w:rFonts w:ascii="ＭＳ Ｐゴシック" w:eastAsia="ＭＳ Ｐゴシック" w:hAnsi="ＭＳ Ｐゴシック"/>
          <w:b/>
          <w:sz w:val="16"/>
          <w:szCs w:val="16"/>
        </w:rPr>
      </w:pPr>
      <w:r>
        <w:rPr>
          <w:rFonts w:ascii="ＭＳ Ｐゴシック" w:eastAsia="ＭＳ Ｐゴシック" w:hAnsi="ＭＳ Ｐゴシック" w:hint="eastAsia"/>
          <w:b/>
          <w:noProof/>
          <w:sz w:val="16"/>
          <w:szCs w:val="16"/>
        </w:rPr>
        <w:drawing>
          <wp:inline distT="0" distB="0" distL="0" distR="0" wp14:anchorId="04BA171F" wp14:editId="393FBD4C">
            <wp:extent cx="2023403" cy="1517650"/>
            <wp:effectExtent l="0" t="0" r="0" b="635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38" cy="153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 </w:t>
      </w:r>
      <w:r>
        <w:rPr>
          <w:rFonts w:ascii="ＭＳ Ｐゴシック" w:eastAsia="ＭＳ Ｐゴシック" w:hAnsi="ＭＳ Ｐゴシック"/>
          <w:b/>
          <w:sz w:val="16"/>
          <w:szCs w:val="16"/>
        </w:rPr>
        <w:t xml:space="preserve">   </w:t>
      </w:r>
      <w:r>
        <w:rPr>
          <w:rFonts w:ascii="ＭＳ Ｐゴシック" w:eastAsia="ＭＳ Ｐゴシック" w:hAnsi="ＭＳ Ｐゴシック"/>
          <w:b/>
          <w:noProof/>
          <w:sz w:val="16"/>
          <w:szCs w:val="16"/>
        </w:rPr>
        <w:drawing>
          <wp:inline distT="0" distB="0" distL="0" distR="0" wp14:anchorId="328A2447" wp14:editId="4CD87CEC">
            <wp:extent cx="2032000" cy="1524097"/>
            <wp:effectExtent l="0" t="0" r="635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09" cy="153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b/>
          <w:sz w:val="16"/>
          <w:szCs w:val="16"/>
        </w:rPr>
        <w:t xml:space="preserve">   </w:t>
      </w:r>
      <w:r w:rsidR="00AD58D3">
        <w:rPr>
          <w:rFonts w:ascii="ＭＳ ゴシック" w:eastAsia="ＭＳ ゴシック" w:hAnsi="ＭＳ ゴシック"/>
          <w:noProof/>
          <w:sz w:val="28"/>
          <w:szCs w:val="28"/>
        </w:rPr>
        <w:drawing>
          <wp:inline distT="0" distB="0" distL="0" distR="0" wp14:anchorId="067DE4F3" wp14:editId="6DDFE9F3">
            <wp:extent cx="2040337" cy="153035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501" cy="15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C479" w14:textId="107130F8" w:rsidR="00B67996" w:rsidRDefault="00B67996" w:rsidP="00AD58D3">
      <w:pPr>
        <w:spacing w:line="200" w:lineRule="exact"/>
        <w:ind w:firstLineChars="100" w:firstLine="161"/>
        <w:rPr>
          <w:rFonts w:ascii="ＭＳ Ｐゴシック" w:eastAsia="ＭＳ Ｐゴシック" w:hAnsi="ＭＳ Ｐゴシック"/>
          <w:b/>
          <w:sz w:val="16"/>
          <w:szCs w:val="16"/>
        </w:rPr>
      </w:pP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</w:t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 </w:t>
      </w:r>
      <w:r>
        <w:rPr>
          <w:rFonts w:ascii="ＭＳ Ｐゴシック" w:eastAsia="ＭＳ Ｐゴシック" w:hAnsi="ＭＳ Ｐゴシック"/>
          <w:b/>
          <w:sz w:val="16"/>
          <w:szCs w:val="16"/>
        </w:rPr>
        <w:t xml:space="preserve">                       </w:t>
      </w:r>
      <w:r>
        <w:rPr>
          <w:rFonts w:ascii="ＭＳ Ｐゴシック" w:eastAsia="ＭＳ Ｐゴシック" w:hAnsi="ＭＳ Ｐゴシック" w:hint="eastAsia"/>
          <w:b/>
          <w:sz w:val="16"/>
          <w:szCs w:val="16"/>
        </w:rPr>
        <w:t>全労金－東北労働金庫労組古川分会</w:t>
      </w:r>
      <w:r w:rsidR="00AD58D3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 </w:t>
      </w:r>
      <w:r w:rsidR="00AD58D3">
        <w:rPr>
          <w:rFonts w:ascii="ＭＳ Ｐゴシック" w:eastAsia="ＭＳ Ｐゴシック" w:hAnsi="ＭＳ Ｐゴシック"/>
          <w:b/>
          <w:sz w:val="16"/>
          <w:szCs w:val="16"/>
        </w:rPr>
        <w:t xml:space="preserve">                              </w:t>
      </w:r>
      <w:r w:rsidR="00AD58D3">
        <w:rPr>
          <w:rFonts w:ascii="ＭＳ Ｐゴシック" w:eastAsia="ＭＳ Ｐゴシック" w:hAnsi="ＭＳ Ｐゴシック" w:hint="eastAsia"/>
          <w:b/>
          <w:sz w:val="16"/>
          <w:szCs w:val="16"/>
        </w:rPr>
        <w:t xml:space="preserve">　　闘争開始宣言案を提起する久坂幹事</w:t>
      </w:r>
    </w:p>
    <w:p w14:paraId="617043D4" w14:textId="77777777" w:rsidR="00AD58D3" w:rsidRDefault="00AD58D3" w:rsidP="00B67996">
      <w:pPr>
        <w:spacing w:line="240" w:lineRule="exact"/>
        <w:ind w:firstLineChars="100" w:firstLine="161"/>
        <w:rPr>
          <w:rFonts w:ascii="ＭＳ Ｐゴシック" w:eastAsia="ＭＳ Ｐゴシック" w:hAnsi="ＭＳ Ｐゴシック" w:hint="eastAsia"/>
          <w:b/>
          <w:sz w:val="16"/>
          <w:szCs w:val="16"/>
        </w:rPr>
      </w:pPr>
    </w:p>
    <w:p w14:paraId="6F0C69CC" w14:textId="088DBD73" w:rsidR="0076701A" w:rsidRPr="00B73B6B" w:rsidRDefault="007C27FC" w:rsidP="00B73B6B">
      <w:pPr>
        <w:jc w:val="center"/>
        <w:rPr>
          <w:rFonts w:ascii="ＭＳ ゴシック" w:eastAsia="ＭＳ ゴシック" w:hAnsi="ＭＳ ゴシック"/>
          <w:szCs w:val="21"/>
        </w:rPr>
      </w:pPr>
      <w:r w:rsidRPr="007C27FC">
        <w:t xml:space="preserve"> </w:t>
      </w:r>
      <w:r w:rsidR="00AD58D3"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40A9A823" wp14:editId="3619D47C">
            <wp:extent cx="4233064" cy="3175000"/>
            <wp:effectExtent l="0" t="0" r="0" b="635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36" cy="31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B823" w14:textId="1CDE5BC6" w:rsidR="0076701A" w:rsidRDefault="00B73B6B" w:rsidP="00AD58D3">
      <w:pPr>
        <w:spacing w:line="240" w:lineRule="exact"/>
        <w:jc w:val="center"/>
        <w:rPr>
          <w:rFonts w:ascii="ＭＳ ゴシック" w:eastAsia="ＭＳ ゴシック" w:hAnsi="ＭＳ ゴシック"/>
          <w:b/>
          <w:szCs w:val="21"/>
        </w:rPr>
      </w:pPr>
      <w:r w:rsidRPr="00B73B6B">
        <w:rPr>
          <w:rFonts w:ascii="ＭＳ ゴシック" w:eastAsia="ＭＳ ゴシック" w:hAnsi="ＭＳ ゴシック" w:hint="eastAsia"/>
          <w:b/>
          <w:szCs w:val="21"/>
        </w:rPr>
        <w:t>春闘勝利に向けて</w:t>
      </w:r>
      <w:r w:rsidR="00CB61FF">
        <w:rPr>
          <w:rFonts w:ascii="ＭＳ ゴシック" w:eastAsia="ＭＳ ゴシック" w:hAnsi="ＭＳ ゴシック" w:hint="eastAsia"/>
          <w:b/>
          <w:szCs w:val="21"/>
        </w:rPr>
        <w:t>全員の拍手で締めくくった</w:t>
      </w:r>
    </w:p>
    <w:p w14:paraId="19738D6E" w14:textId="78B2FDEF" w:rsidR="00AD58D3" w:rsidRDefault="00AD58D3" w:rsidP="00AD58D3">
      <w:pPr>
        <w:spacing w:line="240" w:lineRule="exact"/>
        <w:jc w:val="center"/>
        <w:rPr>
          <w:rFonts w:ascii="ＭＳ ゴシック" w:eastAsia="ＭＳ ゴシック" w:hAnsi="ＭＳ ゴシック"/>
          <w:b/>
          <w:szCs w:val="21"/>
        </w:rPr>
      </w:pPr>
    </w:p>
    <w:p w14:paraId="05C4A74C" w14:textId="77777777" w:rsidR="00AD58D3" w:rsidRDefault="00AD58D3" w:rsidP="00AD58D3">
      <w:pPr>
        <w:spacing w:line="240" w:lineRule="exact"/>
        <w:jc w:val="center"/>
        <w:rPr>
          <w:rFonts w:ascii="ＭＳ ゴシック" w:eastAsia="ＭＳ ゴシック" w:hAnsi="ＭＳ ゴシック" w:hint="eastAsia"/>
          <w:b/>
          <w:szCs w:val="21"/>
        </w:rPr>
      </w:pPr>
    </w:p>
    <w:p w14:paraId="087A962E" w14:textId="17F95D02" w:rsidR="00B73B6B" w:rsidRDefault="00AD58D3" w:rsidP="00CB1701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w:drawing>
          <wp:inline distT="0" distB="0" distL="0" distR="0" wp14:anchorId="1BDF6AC4" wp14:editId="7F132779">
            <wp:extent cx="2984500" cy="2238517"/>
            <wp:effectExtent l="0" t="0" r="6350" b="952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983" cy="22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>
        <w:rPr>
          <w:rFonts w:ascii="ＭＳ ゴシック" w:eastAsia="ＭＳ ゴシック" w:hAnsi="ＭＳ ゴシック"/>
          <w:noProof/>
          <w:sz w:val="28"/>
          <w:szCs w:val="28"/>
        </w:rPr>
        <w:drawing>
          <wp:inline distT="0" distB="0" distL="0" distR="0" wp14:anchorId="0B357020" wp14:editId="7EC17A85">
            <wp:extent cx="3002934" cy="2252345"/>
            <wp:effectExtent l="0" t="0" r="6985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628" cy="225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9E71" w14:textId="13B968CA" w:rsidR="00AD58D3" w:rsidRPr="00AD58D3" w:rsidRDefault="00AD58D3" w:rsidP="00AD58D3">
      <w:pPr>
        <w:spacing w:line="240" w:lineRule="exact"/>
        <w:jc w:val="center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東日本大震災から1</w:t>
      </w:r>
      <w:r>
        <w:rPr>
          <w:rFonts w:ascii="ＭＳ ゴシック" w:eastAsia="ＭＳ ゴシック" w:hAnsi="ＭＳ ゴシック"/>
          <w:szCs w:val="21"/>
        </w:rPr>
        <w:t>0</w:t>
      </w:r>
      <w:r>
        <w:rPr>
          <w:rFonts w:ascii="ＭＳ ゴシック" w:eastAsia="ＭＳ ゴシック" w:hAnsi="ＭＳ ゴシック" w:hint="eastAsia"/>
          <w:szCs w:val="21"/>
        </w:rPr>
        <w:t>年の取り組み～フォトメッセージの撮影　連合宮城大崎地協</w:t>
      </w:r>
    </w:p>
    <w:sectPr w:rsidR="00AD58D3" w:rsidRPr="00AD58D3" w:rsidSect="00B712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A2F"/>
    <w:rsid w:val="00004C54"/>
    <w:rsid w:val="00071C23"/>
    <w:rsid w:val="000A6CC6"/>
    <w:rsid w:val="000B11C1"/>
    <w:rsid w:val="00112025"/>
    <w:rsid w:val="001843ED"/>
    <w:rsid w:val="001A6EBD"/>
    <w:rsid w:val="00274AE4"/>
    <w:rsid w:val="00295FB2"/>
    <w:rsid w:val="00322681"/>
    <w:rsid w:val="00330CED"/>
    <w:rsid w:val="00392BD9"/>
    <w:rsid w:val="003D7E79"/>
    <w:rsid w:val="005C3518"/>
    <w:rsid w:val="00643A2F"/>
    <w:rsid w:val="006A4B48"/>
    <w:rsid w:val="0076701A"/>
    <w:rsid w:val="007C27FC"/>
    <w:rsid w:val="009001B5"/>
    <w:rsid w:val="00A23E71"/>
    <w:rsid w:val="00AA197B"/>
    <w:rsid w:val="00AD58D3"/>
    <w:rsid w:val="00B67996"/>
    <w:rsid w:val="00B7120D"/>
    <w:rsid w:val="00B73B6B"/>
    <w:rsid w:val="00BB3B7F"/>
    <w:rsid w:val="00BB5F7B"/>
    <w:rsid w:val="00BE7BAA"/>
    <w:rsid w:val="00BE7D67"/>
    <w:rsid w:val="00C71886"/>
    <w:rsid w:val="00C874EE"/>
    <w:rsid w:val="00C928D5"/>
    <w:rsid w:val="00CB1701"/>
    <w:rsid w:val="00CB61FF"/>
    <w:rsid w:val="00CF74A7"/>
    <w:rsid w:val="00D71932"/>
    <w:rsid w:val="00FE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84F99F"/>
  <w15:chartTrackingRefBased/>
  <w15:docId w15:val="{8410F132-188B-47EE-A395-9D5DF43F4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AE1F2-2498-4859-BF80-559D21B98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osaki002</dc:creator>
  <cp:keywords/>
  <dc:description/>
  <cp:lastModifiedBy>osaki002</cp:lastModifiedBy>
  <cp:revision>8</cp:revision>
  <cp:lastPrinted>2021-02-24T00:14:00Z</cp:lastPrinted>
  <dcterms:created xsi:type="dcterms:W3CDTF">2020-02-21T07:30:00Z</dcterms:created>
  <dcterms:modified xsi:type="dcterms:W3CDTF">2021-02-24T00:16:00Z</dcterms:modified>
</cp:coreProperties>
</file>